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F5" w:rsidRDefault="000F1018" w:rsidP="00A54CCD">
      <w:pPr>
        <w:spacing w:before="300" w:after="150" w:line="240" w:lineRule="auto"/>
        <w:jc w:val="center"/>
        <w:outlineLvl w:val="2"/>
        <w:rPr>
          <w:rFonts w:ascii="Times New Roman" w:eastAsia="Times New Roman" w:hAnsi="Times New Roman" w:cs="Times New Roman"/>
          <w:b/>
          <w:lang w:eastAsia="tr-TR"/>
        </w:rPr>
      </w:pPr>
      <w:r>
        <w:rPr>
          <w:rFonts w:ascii="Times New Roman" w:eastAsia="Times New Roman" w:hAnsi="Times New Roman" w:cs="Times New Roman"/>
          <w:b/>
          <w:lang w:eastAsia="tr-TR"/>
        </w:rPr>
        <w:t>LGS</w:t>
      </w:r>
      <w:r w:rsidR="00A54CCD" w:rsidRPr="00A54CCD">
        <w:rPr>
          <w:rFonts w:ascii="Times New Roman" w:eastAsia="Times New Roman" w:hAnsi="Times New Roman" w:cs="Times New Roman"/>
          <w:b/>
          <w:lang w:eastAsia="tr-TR"/>
        </w:rPr>
        <w:t xml:space="preserve"> SINAVINDAN ÖNCE YAPILMASI GEREKENLER</w:t>
      </w:r>
    </w:p>
    <w:p w:rsidR="009E4A65" w:rsidRPr="00A54CCD" w:rsidRDefault="009E4A65" w:rsidP="009E4A65">
      <w:pPr>
        <w:spacing w:before="300" w:after="150" w:line="240" w:lineRule="auto"/>
        <w:jc w:val="right"/>
        <w:outlineLvl w:val="2"/>
        <w:rPr>
          <w:rFonts w:ascii="Times New Roman" w:eastAsia="Times New Roman" w:hAnsi="Times New Roman" w:cs="Times New Roman"/>
          <w:b/>
          <w:lang w:eastAsia="tr-TR"/>
        </w:rPr>
      </w:pPr>
      <w:r>
        <w:rPr>
          <w:rFonts w:ascii="Times New Roman" w:eastAsia="Times New Roman" w:hAnsi="Times New Roman" w:cs="Times New Roman"/>
          <w:b/>
          <w:noProof/>
          <w:lang w:eastAsia="tr-TR"/>
        </w:rPr>
        <w:drawing>
          <wp:inline distT="0" distB="0" distL="0" distR="0">
            <wp:extent cx="1724025" cy="1304925"/>
            <wp:effectExtent l="19050" t="0" r="9525" b="0"/>
            <wp:docPr id="2" name="Resim 1" descr="C:\Users\müdür\Desktop\210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üdür\Desktop\2104139.jpg"/>
                    <pic:cNvPicPr>
                      <a:picLocks noChangeAspect="1" noChangeArrowheads="1"/>
                    </pic:cNvPicPr>
                  </pic:nvPicPr>
                  <pic:blipFill>
                    <a:blip r:embed="rId4" cstate="print"/>
                    <a:srcRect/>
                    <a:stretch>
                      <a:fillRect/>
                    </a:stretch>
                  </pic:blipFill>
                  <pic:spPr bwMode="auto">
                    <a:xfrm>
                      <a:off x="0" y="0"/>
                      <a:ext cx="1724025" cy="1304925"/>
                    </a:xfrm>
                    <a:prstGeom prst="rect">
                      <a:avLst/>
                    </a:prstGeom>
                    <a:noFill/>
                    <a:ln w="9525">
                      <a:noFill/>
                      <a:miter lim="800000"/>
                      <a:headEnd/>
                      <a:tailEnd/>
                    </a:ln>
                  </pic:spPr>
                </pic:pic>
              </a:graphicData>
            </a:graphic>
          </wp:inline>
        </w:drawing>
      </w:r>
    </w:p>
    <w:p w:rsidR="00FD16F5" w:rsidRPr="00FD16F5" w:rsidRDefault="00321E13" w:rsidP="00321E13">
      <w:pPr>
        <w:spacing w:after="0" w:line="330" w:lineRule="atLeast"/>
        <w:jc w:val="right"/>
        <w:rPr>
          <w:rFonts w:ascii="Times New Roman" w:eastAsia="Times New Roman" w:hAnsi="Times New Roman" w:cs="Times New Roman"/>
          <w:lang w:eastAsia="tr-TR"/>
        </w:rPr>
      </w:pPr>
      <w:r w:rsidRPr="00321E13">
        <w:rPr>
          <w:rFonts w:ascii="Times New Roman" w:eastAsia="Times New Roman" w:hAnsi="Times New Roman" w:cs="Times New Roman"/>
          <w:b/>
          <w:lang w:eastAsia="tr-TR"/>
        </w:rPr>
        <w:t>PYBS-Y</w:t>
      </w:r>
      <w:r w:rsidR="00F8376F">
        <w:rPr>
          <w:rFonts w:ascii="Times New Roman" w:eastAsia="Times New Roman" w:hAnsi="Times New Roman" w:cs="Times New Roman"/>
          <w:b/>
          <w:lang w:eastAsia="tr-TR"/>
        </w:rPr>
        <w:t>K</w:t>
      </w:r>
      <w:r w:rsidRPr="00321E13">
        <w:rPr>
          <w:rFonts w:ascii="Times New Roman" w:eastAsia="Times New Roman" w:hAnsi="Times New Roman" w:cs="Times New Roman"/>
          <w:b/>
          <w:lang w:eastAsia="tr-TR"/>
        </w:rPr>
        <w:t>S-L</w:t>
      </w:r>
      <w:r w:rsidR="00F8376F">
        <w:rPr>
          <w:rFonts w:ascii="Times New Roman" w:eastAsia="Times New Roman" w:hAnsi="Times New Roman" w:cs="Times New Roman"/>
          <w:b/>
          <w:lang w:eastAsia="tr-TR"/>
        </w:rPr>
        <w:t>G</w:t>
      </w:r>
      <w:r w:rsidRPr="00321E13">
        <w:rPr>
          <w:rFonts w:ascii="Times New Roman" w:eastAsia="Times New Roman" w:hAnsi="Times New Roman" w:cs="Times New Roman"/>
          <w:b/>
          <w:lang w:eastAsia="tr-TR"/>
        </w:rPr>
        <w:t>S-KPSS-ALES</w:t>
      </w:r>
    </w:p>
    <w:p w:rsidR="005F51BF" w:rsidRPr="009E4A65" w:rsidRDefault="000F1018" w:rsidP="005F51BF">
      <w:pPr>
        <w:spacing w:line="330" w:lineRule="atLeast"/>
        <w:rPr>
          <w:rFonts w:ascii="Times New Roman" w:eastAsia="Times New Roman" w:hAnsi="Times New Roman" w:cs="Times New Roman"/>
          <w:b/>
          <w:lang w:eastAsia="tr-TR"/>
        </w:rPr>
      </w:pPr>
      <w:r w:rsidRPr="009E4A65">
        <w:rPr>
          <w:rFonts w:ascii="Times New Roman" w:eastAsia="Times New Roman" w:hAnsi="Times New Roman" w:cs="Times New Roman"/>
          <w:b/>
          <w:lang w:eastAsia="tr-TR"/>
        </w:rPr>
        <w:t>LGS</w:t>
      </w:r>
      <w:r w:rsidR="00FD16F5" w:rsidRPr="009E4A65">
        <w:rPr>
          <w:rFonts w:ascii="Times New Roman" w:eastAsia="Times New Roman" w:hAnsi="Times New Roman" w:cs="Times New Roman"/>
          <w:b/>
          <w:lang w:eastAsia="tr-TR"/>
        </w:rPr>
        <w:t xml:space="preserve"> Sınavında Yapılması Gerekenler</w:t>
      </w:r>
    </w:p>
    <w:p w:rsidR="00FD16F5" w:rsidRPr="00FD16F5" w:rsidRDefault="00FD16F5" w:rsidP="005F51BF">
      <w:pPr>
        <w:spacing w:line="330" w:lineRule="atLeast"/>
        <w:rPr>
          <w:rFonts w:ascii="Times New Roman" w:eastAsia="Times New Roman" w:hAnsi="Times New Roman" w:cs="Times New Roman"/>
          <w:lang w:eastAsia="tr-TR"/>
        </w:rPr>
      </w:pPr>
      <w:r w:rsidRPr="00FD16F5">
        <w:rPr>
          <w:rFonts w:ascii="Times New Roman" w:eastAsia="Times New Roman" w:hAnsi="Times New Roman" w:cs="Times New Roman"/>
          <w:lang w:eastAsia="tr-TR"/>
        </w:rPr>
        <w:t xml:space="preserve">Sevgili öğrenciler; </w:t>
      </w:r>
    </w:p>
    <w:p w:rsidR="00FD16F5" w:rsidRPr="00FD16F5" w:rsidRDefault="00FD16F5" w:rsidP="00FD16F5">
      <w:pPr>
        <w:spacing w:before="100" w:beforeAutospacing="1" w:after="136" w:line="245" w:lineRule="atLeast"/>
        <w:ind w:firstLine="708"/>
        <w:rPr>
          <w:rFonts w:ascii="Times New Roman" w:eastAsia="Times New Roman" w:hAnsi="Times New Roman" w:cs="Times New Roman"/>
          <w:lang w:eastAsia="tr-TR"/>
        </w:rPr>
      </w:pPr>
      <w:r w:rsidRPr="00FD16F5">
        <w:rPr>
          <w:rFonts w:ascii="Times New Roman" w:eastAsia="Times New Roman" w:hAnsi="Times New Roman" w:cs="Times New Roman"/>
          <w:lang w:eastAsia="tr-TR"/>
        </w:rPr>
        <w:t>Eylül ayından bu yana bıkmadan usanmadan çok çalıştınız çabaladınız. Emeklerinizin meyvesini almak için son hafta</w:t>
      </w:r>
      <w:r w:rsidR="00A54CCD">
        <w:rPr>
          <w:rFonts w:ascii="Times New Roman" w:eastAsia="Times New Roman" w:hAnsi="Times New Roman" w:cs="Times New Roman"/>
          <w:lang w:eastAsia="tr-TR"/>
        </w:rPr>
        <w:t>ların</w:t>
      </w:r>
      <w:r w:rsidRPr="00FD16F5">
        <w:rPr>
          <w:rFonts w:ascii="Times New Roman" w:eastAsia="Times New Roman" w:hAnsi="Times New Roman" w:cs="Times New Roman"/>
          <w:lang w:eastAsia="tr-TR"/>
        </w:rPr>
        <w:t xml:space="preserve"> içine girdiniz.</w:t>
      </w:r>
    </w:p>
    <w:p w:rsidR="00FD16F5" w:rsidRPr="00FD16F5" w:rsidRDefault="00FD16F5" w:rsidP="00FD16F5">
      <w:pPr>
        <w:spacing w:before="100" w:beforeAutospacing="1" w:after="136" w:line="245" w:lineRule="atLeast"/>
        <w:rPr>
          <w:rFonts w:ascii="Times New Roman" w:eastAsia="Times New Roman" w:hAnsi="Times New Roman" w:cs="Times New Roman"/>
          <w:lang w:eastAsia="tr-TR"/>
        </w:rPr>
      </w:pPr>
      <w:r w:rsidRPr="00FD16F5">
        <w:rPr>
          <w:rFonts w:ascii="Times New Roman" w:eastAsia="Times New Roman" w:hAnsi="Times New Roman" w:cs="Times New Roman"/>
          <w:lang w:eastAsia="tr-TR"/>
        </w:rPr>
        <w:t>            Son hafta</w:t>
      </w:r>
      <w:r w:rsidR="00A54CCD">
        <w:rPr>
          <w:rFonts w:ascii="Times New Roman" w:eastAsia="Times New Roman" w:hAnsi="Times New Roman" w:cs="Times New Roman"/>
          <w:lang w:eastAsia="tr-TR"/>
        </w:rPr>
        <w:t>larda</w:t>
      </w:r>
      <w:r w:rsidRPr="00FD16F5">
        <w:rPr>
          <w:rFonts w:ascii="Times New Roman" w:eastAsia="Times New Roman" w:hAnsi="Times New Roman" w:cs="Times New Roman"/>
          <w:lang w:eastAsia="tr-TR"/>
        </w:rPr>
        <w:t xml:space="preserve"> nokta vuruşlarına devam ederek, konu tekrarlarınızı yaparak, eksiklerinizi en aza indirmeniz çok önemli. Sizlere, sınavlardan önce ve sınav sırasında nelere dikkat etmeniz gerektiğini anlatan bu yazıyı hazırladık. Okuyup önerileri uygulamanız en büyük dileğimiz.</w:t>
      </w:r>
    </w:p>
    <w:p w:rsidR="00FD16F5" w:rsidRDefault="00FD16F5" w:rsidP="00FD16F5">
      <w:pPr>
        <w:spacing w:before="100" w:beforeAutospacing="1" w:after="136" w:line="245" w:lineRule="atLeast"/>
        <w:rPr>
          <w:rFonts w:ascii="Times New Roman" w:eastAsia="Times New Roman" w:hAnsi="Times New Roman" w:cs="Times New Roman"/>
          <w:lang w:eastAsia="tr-TR"/>
        </w:rPr>
      </w:pPr>
      <w:r w:rsidRPr="00FD16F5">
        <w:rPr>
          <w:rFonts w:ascii="Times New Roman" w:eastAsia="Times New Roman" w:hAnsi="Times New Roman" w:cs="Times New Roman"/>
          <w:lang w:eastAsia="tr-TR"/>
        </w:rPr>
        <w:t> Başarı dileklerimizle</w:t>
      </w:r>
      <w:proofErr w:type="gramStart"/>
      <w:r w:rsidRPr="00FD16F5">
        <w:rPr>
          <w:rFonts w:ascii="Times New Roman" w:eastAsia="Times New Roman" w:hAnsi="Times New Roman" w:cs="Times New Roman"/>
          <w:lang w:eastAsia="tr-TR"/>
        </w:rPr>
        <w:t>…..</w:t>
      </w:r>
      <w:proofErr w:type="gramEnd"/>
    </w:p>
    <w:p w:rsidR="005F51BF" w:rsidRPr="00A54CCD" w:rsidRDefault="009E4A65" w:rsidP="00A54CCD">
      <w:pPr>
        <w:spacing w:before="100" w:beforeAutospacing="1" w:after="136" w:line="245" w:lineRule="atLeast"/>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 </w:t>
      </w:r>
      <w:r>
        <w:rPr>
          <w:rFonts w:ascii="Times New Roman" w:eastAsia="Times New Roman" w:hAnsi="Times New Roman" w:cs="Times New Roman"/>
          <w:b/>
          <w:lang w:eastAsia="tr-TR"/>
        </w:rPr>
        <w:tab/>
      </w:r>
      <w:r w:rsidR="00A54CCD" w:rsidRPr="00A54CCD">
        <w:rPr>
          <w:rFonts w:ascii="Times New Roman" w:eastAsia="Times New Roman" w:hAnsi="Times New Roman" w:cs="Times New Roman"/>
          <w:b/>
          <w:lang w:eastAsia="tr-TR"/>
        </w:rPr>
        <w:t xml:space="preserve">Sınava yaklaşırken artık konularınızı bitirmiş olmalı ve yoğun olarak test çözümüne yönelmelisiniz. Çözdüğünün testlerden de eksik olduğunuz konular varsa onları tekrar edebilirsiniz. Geçmiş yıllarda çıkmış </w:t>
      </w:r>
      <w:r w:rsidR="000F1018">
        <w:rPr>
          <w:rFonts w:ascii="Times New Roman" w:eastAsia="Times New Roman" w:hAnsi="Times New Roman" w:cs="Times New Roman"/>
          <w:b/>
          <w:lang w:eastAsia="tr-TR"/>
        </w:rPr>
        <w:t>LGS</w:t>
      </w:r>
      <w:r w:rsidR="00A54CCD" w:rsidRPr="00A54CCD">
        <w:rPr>
          <w:rFonts w:ascii="Times New Roman" w:eastAsia="Times New Roman" w:hAnsi="Times New Roman" w:cs="Times New Roman"/>
          <w:b/>
          <w:lang w:eastAsia="tr-TR"/>
        </w:rPr>
        <w:t xml:space="preserve"> sorularını</w:t>
      </w:r>
      <w:r w:rsidR="000F1018">
        <w:rPr>
          <w:rFonts w:ascii="Times New Roman" w:eastAsia="Times New Roman" w:hAnsi="Times New Roman" w:cs="Times New Roman"/>
          <w:b/>
          <w:lang w:eastAsia="tr-TR"/>
        </w:rPr>
        <w:t xml:space="preserve"> ve her ay yayınlanan LGS örnek soruları</w:t>
      </w:r>
      <w:r w:rsidR="00A54CCD" w:rsidRPr="00A54CCD">
        <w:rPr>
          <w:rFonts w:ascii="Times New Roman" w:eastAsia="Times New Roman" w:hAnsi="Times New Roman" w:cs="Times New Roman"/>
          <w:b/>
          <w:lang w:eastAsia="tr-TR"/>
        </w:rPr>
        <w:t xml:space="preserve"> da çözmeyi ihmal etmeyin.</w:t>
      </w:r>
    </w:p>
    <w:p w:rsidR="00FD16F5" w:rsidRPr="00FD16F5" w:rsidRDefault="00FD16F5" w:rsidP="00A54CCD">
      <w:pPr>
        <w:spacing w:before="100" w:beforeAutospacing="1" w:after="136" w:line="245" w:lineRule="atLeast"/>
        <w:rPr>
          <w:rFonts w:ascii="Times New Roman" w:eastAsia="Times New Roman" w:hAnsi="Times New Roman" w:cs="Times New Roman"/>
          <w:lang w:eastAsia="tr-TR"/>
        </w:rPr>
      </w:pPr>
      <w:r w:rsidRPr="00FD16F5">
        <w:rPr>
          <w:rFonts w:ascii="Times New Roman" w:eastAsia="Times New Roman" w:hAnsi="Times New Roman" w:cs="Times New Roman"/>
          <w:b/>
          <w:lang w:eastAsia="tr-TR"/>
        </w:rPr>
        <w:t>Sınavlardan Önce Yapılması Gerekenler:</w:t>
      </w:r>
      <w:r w:rsidRPr="00FD16F5">
        <w:rPr>
          <w:rFonts w:ascii="Times New Roman" w:eastAsia="Times New Roman" w:hAnsi="Times New Roman" w:cs="Times New Roman"/>
          <w:lang w:eastAsia="tr-TR"/>
        </w:rPr>
        <w:t> </w:t>
      </w:r>
      <w:r w:rsidRPr="00FD16F5">
        <w:rPr>
          <w:rFonts w:ascii="Times New Roman" w:eastAsia="Times New Roman" w:hAnsi="Times New Roman" w:cs="Times New Roman"/>
          <w:lang w:eastAsia="tr-TR"/>
        </w:rPr>
        <w:br/>
      </w:r>
      <w:r w:rsidRPr="00FD16F5">
        <w:rPr>
          <w:rFonts w:ascii="Times New Roman" w:eastAsia="Times New Roman" w:hAnsi="Times New Roman" w:cs="Times New Roman"/>
          <w:lang w:eastAsia="tr-TR"/>
        </w:rPr>
        <w:br/>
        <w:t>1.    Sınavlardan bir gün önce de</w:t>
      </w:r>
      <w:r w:rsidR="00A54CCD">
        <w:rPr>
          <w:rFonts w:ascii="Times New Roman" w:eastAsia="Times New Roman" w:hAnsi="Times New Roman" w:cs="Times New Roman"/>
          <w:lang w:eastAsia="tr-TR"/>
        </w:rPr>
        <w:t>rs çalışmayı tamamen bırakınız.</w:t>
      </w:r>
      <w:r w:rsidRPr="00FD16F5">
        <w:rPr>
          <w:rFonts w:ascii="Times New Roman" w:eastAsia="Times New Roman" w:hAnsi="Times New Roman" w:cs="Times New Roman"/>
          <w:lang w:eastAsia="tr-TR"/>
        </w:rPr>
        <w:br/>
        <w:t xml:space="preserve">2.    Sınava gireceğiniz </w:t>
      </w:r>
      <w:r w:rsidRPr="005F51BF">
        <w:rPr>
          <w:rFonts w:ascii="Times New Roman" w:eastAsia="Times New Roman" w:hAnsi="Times New Roman" w:cs="Times New Roman"/>
          <w:lang w:eastAsia="tr-TR"/>
        </w:rPr>
        <w:t>sınıfı sırayı</w:t>
      </w:r>
      <w:r w:rsidRPr="00FD16F5">
        <w:rPr>
          <w:rFonts w:ascii="Times New Roman" w:eastAsia="Times New Roman" w:hAnsi="Times New Roman" w:cs="Times New Roman"/>
          <w:lang w:eastAsia="tr-TR"/>
        </w:rPr>
        <w:t xml:space="preserve"> bir gün önce görmeye çalışınız. Bu sizin sınava gireceğiniz ortamı tanımanızı ve rahatlamanızı sağlar.</w:t>
      </w:r>
      <w:r w:rsidRPr="00FD16F5">
        <w:rPr>
          <w:rFonts w:ascii="Times New Roman" w:eastAsia="Times New Roman" w:hAnsi="Times New Roman" w:cs="Times New Roman"/>
          <w:lang w:eastAsia="tr-TR"/>
        </w:rPr>
        <w:br/>
        <w:t>3.    Sınavlara kadar olduğu gibi sınav arifesinde de sağlığı bozacak yağlı yiyeceklerden ve soğuk içeceklerden uzak durunuz. </w:t>
      </w:r>
      <w:r w:rsidRPr="00FD16F5">
        <w:rPr>
          <w:rFonts w:ascii="Times New Roman" w:eastAsia="Times New Roman" w:hAnsi="Times New Roman" w:cs="Times New Roman"/>
          <w:lang w:eastAsia="tr-TR"/>
        </w:rPr>
        <w:br/>
        <w:t>4.    Sınav arifesinde deşarj olma ve gezme adında sınavı olumsuz etkileyecek</w:t>
      </w:r>
      <w:r w:rsidR="00A54CCD">
        <w:rPr>
          <w:rFonts w:ascii="Times New Roman" w:eastAsia="Times New Roman" w:hAnsi="Times New Roman" w:cs="Times New Roman"/>
          <w:lang w:eastAsia="tr-TR"/>
        </w:rPr>
        <w:t xml:space="preserve"> abartılı </w:t>
      </w:r>
      <w:r w:rsidRPr="00FD16F5">
        <w:rPr>
          <w:rFonts w:ascii="Times New Roman" w:eastAsia="Times New Roman" w:hAnsi="Times New Roman" w:cs="Times New Roman"/>
          <w:lang w:eastAsia="tr-TR"/>
        </w:rPr>
        <w:t>gezintilerden kaçınınız.</w:t>
      </w:r>
    </w:p>
    <w:p w:rsidR="00FD16F5" w:rsidRDefault="00FD16F5" w:rsidP="00FD16F5">
      <w:pPr>
        <w:spacing w:before="100" w:beforeAutospacing="1" w:after="240" w:line="245" w:lineRule="atLeast"/>
        <w:rPr>
          <w:rFonts w:ascii="Times New Roman" w:eastAsia="Times New Roman" w:hAnsi="Times New Roman" w:cs="Times New Roman"/>
          <w:lang w:eastAsia="tr-TR"/>
        </w:rPr>
      </w:pPr>
      <w:r w:rsidRPr="00FD16F5">
        <w:rPr>
          <w:rFonts w:ascii="Times New Roman" w:eastAsia="Times New Roman" w:hAnsi="Times New Roman" w:cs="Times New Roman"/>
          <w:lang w:eastAsia="tr-TR"/>
        </w:rPr>
        <w:t>5.    Sınav arifesinde</w:t>
      </w:r>
      <w:r w:rsidR="000F1018">
        <w:rPr>
          <w:rFonts w:ascii="Times New Roman" w:eastAsia="Times New Roman" w:hAnsi="Times New Roman" w:cs="Times New Roman"/>
          <w:lang w:eastAsia="tr-TR"/>
        </w:rPr>
        <w:t>,</w:t>
      </w:r>
      <w:r w:rsidRPr="00FD16F5">
        <w:rPr>
          <w:rFonts w:ascii="Times New Roman" w:eastAsia="Times New Roman" w:hAnsi="Times New Roman" w:cs="Times New Roman"/>
          <w:lang w:eastAsia="tr-TR"/>
        </w:rPr>
        <w:t xml:space="preserve"> günü</w:t>
      </w:r>
      <w:r w:rsidR="000F1018">
        <w:rPr>
          <w:rFonts w:ascii="Times New Roman" w:eastAsia="Times New Roman" w:hAnsi="Times New Roman" w:cs="Times New Roman"/>
          <w:lang w:eastAsia="tr-TR"/>
        </w:rPr>
        <w:t>nüzü</w:t>
      </w:r>
      <w:r w:rsidRPr="00FD16F5">
        <w:rPr>
          <w:rFonts w:ascii="Times New Roman" w:eastAsia="Times New Roman" w:hAnsi="Times New Roman" w:cs="Times New Roman"/>
          <w:lang w:eastAsia="tr-TR"/>
        </w:rPr>
        <w:t xml:space="preserve"> dinlenerek ve rahat bir ortamda sevdiğiniz şeyler yaparak geçirmeye çalışınız. </w:t>
      </w:r>
      <w:r w:rsidRPr="00FD16F5">
        <w:rPr>
          <w:rFonts w:ascii="Times New Roman" w:eastAsia="Times New Roman" w:hAnsi="Times New Roman" w:cs="Times New Roman"/>
          <w:lang w:eastAsia="tr-TR"/>
        </w:rPr>
        <w:br/>
        <w:t xml:space="preserve">6.    Sınavdan önceki gün sınav </w:t>
      </w:r>
      <w:proofErr w:type="gramStart"/>
      <w:r w:rsidRPr="00FD16F5">
        <w:rPr>
          <w:rFonts w:ascii="Times New Roman" w:eastAsia="Times New Roman" w:hAnsi="Times New Roman" w:cs="Times New Roman"/>
          <w:lang w:eastAsia="tr-TR"/>
        </w:rPr>
        <w:t>motivasyonunuzu</w:t>
      </w:r>
      <w:proofErr w:type="gramEnd"/>
      <w:r w:rsidRPr="00FD16F5">
        <w:rPr>
          <w:rFonts w:ascii="Times New Roman" w:eastAsia="Times New Roman" w:hAnsi="Times New Roman" w:cs="Times New Roman"/>
          <w:lang w:eastAsia="tr-TR"/>
        </w:rPr>
        <w:t xml:space="preserve"> bozacak faaliyet ve ortamlardan uzak durunuz. </w:t>
      </w:r>
      <w:r w:rsidRPr="00FD16F5">
        <w:rPr>
          <w:rFonts w:ascii="Times New Roman" w:eastAsia="Times New Roman" w:hAnsi="Times New Roman" w:cs="Times New Roman"/>
          <w:lang w:eastAsia="tr-TR"/>
        </w:rPr>
        <w:br/>
        <w:t xml:space="preserve">7.    Sınav </w:t>
      </w:r>
      <w:proofErr w:type="gramStart"/>
      <w:r w:rsidRPr="00FD16F5">
        <w:rPr>
          <w:rFonts w:ascii="Times New Roman" w:eastAsia="Times New Roman" w:hAnsi="Times New Roman" w:cs="Times New Roman"/>
          <w:lang w:eastAsia="tr-TR"/>
        </w:rPr>
        <w:t>motivasyonunuzu</w:t>
      </w:r>
      <w:proofErr w:type="gramEnd"/>
      <w:r w:rsidRPr="00FD16F5">
        <w:rPr>
          <w:rFonts w:ascii="Times New Roman" w:eastAsia="Times New Roman" w:hAnsi="Times New Roman" w:cs="Times New Roman"/>
          <w:lang w:eastAsia="tr-TR"/>
        </w:rPr>
        <w:t xml:space="preserve"> bozacak televizyon programlarından, aile ve arkadaş konuşmalarından uzak durmaya </w:t>
      </w:r>
      <w:proofErr w:type="gramStart"/>
      <w:r w:rsidRPr="00FD16F5">
        <w:rPr>
          <w:rFonts w:ascii="Times New Roman" w:eastAsia="Times New Roman" w:hAnsi="Times New Roman" w:cs="Times New Roman"/>
          <w:lang w:eastAsia="tr-TR"/>
        </w:rPr>
        <w:t>çalışınız</w:t>
      </w:r>
      <w:proofErr w:type="gramEnd"/>
      <w:r w:rsidRPr="00FD16F5">
        <w:rPr>
          <w:rFonts w:ascii="Times New Roman" w:eastAsia="Times New Roman" w:hAnsi="Times New Roman" w:cs="Times New Roman"/>
          <w:lang w:eastAsia="tr-TR"/>
        </w:rPr>
        <w:t>. </w:t>
      </w:r>
      <w:r w:rsidRPr="00FD16F5">
        <w:rPr>
          <w:rFonts w:ascii="Times New Roman" w:eastAsia="Times New Roman" w:hAnsi="Times New Roman" w:cs="Times New Roman"/>
          <w:lang w:eastAsia="tr-TR"/>
        </w:rPr>
        <w:br/>
        <w:t>8.     Sınav sabahı dinlenmiş olarak kalkmak için son hafta uyku saatinize dikkat edin. En geç saat 23.00 ‘</w:t>
      </w:r>
      <w:proofErr w:type="spellStart"/>
      <w:r w:rsidRPr="00FD16F5">
        <w:rPr>
          <w:rFonts w:ascii="Times New Roman" w:eastAsia="Times New Roman" w:hAnsi="Times New Roman" w:cs="Times New Roman"/>
          <w:lang w:eastAsia="tr-TR"/>
        </w:rPr>
        <w:t>te</w:t>
      </w:r>
      <w:proofErr w:type="spellEnd"/>
      <w:r w:rsidRPr="00FD16F5">
        <w:rPr>
          <w:rFonts w:ascii="Times New Roman" w:eastAsia="Times New Roman" w:hAnsi="Times New Roman" w:cs="Times New Roman"/>
          <w:lang w:eastAsia="tr-TR"/>
        </w:rPr>
        <w:t xml:space="preserve"> yatakta olmaya dikkat edin. Sabah ta en geç 07.30’da kalkmış olmaya dikkat edin.</w:t>
      </w:r>
      <w:r w:rsidRPr="00FD16F5">
        <w:rPr>
          <w:rFonts w:ascii="Times New Roman" w:eastAsia="Times New Roman" w:hAnsi="Times New Roman" w:cs="Times New Roman"/>
          <w:lang w:eastAsia="tr-TR"/>
        </w:rPr>
        <w:br/>
      </w:r>
      <w:r w:rsidRPr="00FD16F5">
        <w:rPr>
          <w:rFonts w:ascii="Times New Roman" w:eastAsia="Times New Roman" w:hAnsi="Times New Roman" w:cs="Times New Roman"/>
          <w:lang w:eastAsia="tr-TR"/>
        </w:rPr>
        <w:br/>
      </w:r>
      <w:r w:rsidRPr="00FD16F5">
        <w:rPr>
          <w:rFonts w:ascii="Times New Roman" w:eastAsia="Times New Roman" w:hAnsi="Times New Roman" w:cs="Times New Roman"/>
          <w:b/>
          <w:lang w:eastAsia="tr-TR"/>
        </w:rPr>
        <w:t>Sınav Sabahı Sınava Giderken Yanımızda Bulundurulması Gerekenler:</w:t>
      </w:r>
      <w:r w:rsidRPr="00FD16F5">
        <w:rPr>
          <w:rFonts w:ascii="Times New Roman" w:eastAsia="Times New Roman" w:hAnsi="Times New Roman" w:cs="Times New Roman"/>
          <w:lang w:eastAsia="tr-TR"/>
        </w:rPr>
        <w:t> </w:t>
      </w:r>
      <w:r w:rsidRPr="00FD16F5">
        <w:rPr>
          <w:rFonts w:ascii="Times New Roman" w:eastAsia="Times New Roman" w:hAnsi="Times New Roman" w:cs="Times New Roman"/>
          <w:lang w:eastAsia="tr-TR"/>
        </w:rPr>
        <w:br/>
        <w:t>1.    Sınava,  iyi bir kahvaltı yaparak giriniz. Zihni açar diye midenizi bozacak yiyecek ve içeceklerden uzak durunuz. </w:t>
      </w:r>
      <w:r w:rsidRPr="00FD16F5">
        <w:rPr>
          <w:rFonts w:ascii="Times New Roman" w:eastAsia="Times New Roman" w:hAnsi="Times New Roman" w:cs="Times New Roman"/>
          <w:lang w:eastAsia="tr-TR"/>
        </w:rPr>
        <w:br/>
        <w:t>2.    Sınav sabahı, sınavda sizi tuvalete çıkma ihtiyacı hissettirecek kadar aşırı sıvı tüketmekten kaçınınız. </w:t>
      </w:r>
      <w:r w:rsidRPr="00FD16F5">
        <w:rPr>
          <w:rFonts w:ascii="Times New Roman" w:eastAsia="Times New Roman" w:hAnsi="Times New Roman" w:cs="Times New Roman"/>
          <w:lang w:eastAsia="tr-TR"/>
        </w:rPr>
        <w:br/>
        <w:t>3.    Sınava içinde rahat edebileceğiniz elbiselerinizi giyerek giriniz. </w:t>
      </w:r>
      <w:r w:rsidRPr="00FD16F5">
        <w:rPr>
          <w:rFonts w:ascii="Times New Roman" w:eastAsia="Times New Roman" w:hAnsi="Times New Roman" w:cs="Times New Roman"/>
          <w:lang w:eastAsia="tr-TR"/>
        </w:rPr>
        <w:br/>
        <w:t>4.    Sınava giderken sınav stresine ve hava şartlarına bağlı olarak üşüme ya da terlemelere karşı rahatlıkla giyip çıkarılabileceğiniz bir üst bulundurunuz. </w:t>
      </w:r>
      <w:r w:rsidRPr="00FD16F5">
        <w:rPr>
          <w:rFonts w:ascii="Times New Roman" w:eastAsia="Times New Roman" w:hAnsi="Times New Roman" w:cs="Times New Roman"/>
          <w:lang w:eastAsia="tr-TR"/>
        </w:rPr>
        <w:br/>
        <w:t>5.    Sınava giderken iki tane kurşun kalem, silgi ve kalem tıraşı</w:t>
      </w:r>
      <w:r w:rsidR="004105BD">
        <w:rPr>
          <w:rFonts w:ascii="Times New Roman" w:eastAsia="Times New Roman" w:hAnsi="Times New Roman" w:cs="Times New Roman"/>
          <w:lang w:eastAsia="tr-TR"/>
        </w:rPr>
        <w:t xml:space="preserve"> </w:t>
      </w:r>
      <w:r w:rsidRPr="00FD16F5">
        <w:rPr>
          <w:rFonts w:ascii="Times New Roman" w:eastAsia="Times New Roman" w:hAnsi="Times New Roman" w:cs="Times New Roman"/>
          <w:lang w:eastAsia="tr-TR"/>
        </w:rPr>
        <w:t>almayı unutmayınız. </w:t>
      </w:r>
      <w:r w:rsidRPr="00FD16F5">
        <w:rPr>
          <w:rFonts w:ascii="Times New Roman" w:eastAsia="Times New Roman" w:hAnsi="Times New Roman" w:cs="Times New Roman"/>
          <w:lang w:eastAsia="tr-TR"/>
        </w:rPr>
        <w:br/>
        <w:t>6.    Yanınızda su ve kan şekerinin düşmesi ihtimalini düşünerek şeker alınız.</w:t>
      </w:r>
      <w:r w:rsidRPr="00FD16F5">
        <w:rPr>
          <w:rFonts w:ascii="Times New Roman" w:eastAsia="Times New Roman" w:hAnsi="Times New Roman" w:cs="Times New Roman"/>
          <w:lang w:eastAsia="tr-TR"/>
        </w:rPr>
        <w:br/>
        <w:t>7.    Yanınıza</w:t>
      </w:r>
      <w:r w:rsidR="004105BD">
        <w:rPr>
          <w:rFonts w:ascii="Times New Roman" w:eastAsia="Times New Roman" w:hAnsi="Times New Roman" w:cs="Times New Roman"/>
          <w:lang w:eastAsia="tr-TR"/>
        </w:rPr>
        <w:t xml:space="preserve"> izin veriliyorsa</w:t>
      </w:r>
      <w:r w:rsidR="000F1018">
        <w:rPr>
          <w:rFonts w:ascii="Times New Roman" w:eastAsia="Times New Roman" w:hAnsi="Times New Roman" w:cs="Times New Roman"/>
          <w:lang w:eastAsia="tr-TR"/>
        </w:rPr>
        <w:t xml:space="preserve"> bir saat alınız, İzin verilmiyorsa sınav salonundaki saatten yararlanınız.</w:t>
      </w:r>
      <w:r w:rsidRPr="00FD16F5">
        <w:rPr>
          <w:rFonts w:ascii="Times New Roman" w:eastAsia="Times New Roman" w:hAnsi="Times New Roman" w:cs="Times New Roman"/>
          <w:lang w:eastAsia="tr-TR"/>
        </w:rPr>
        <w:br/>
        <w:t>8.    Sınava gireceğiniz okulun bahçesinde yarım saat önce hazır bulunmaya çalışınız. Okul bahçesine çok erken gelme kaygı, geç gelme de size panik yaptırabileceğini unutmayınız. </w:t>
      </w:r>
    </w:p>
    <w:p w:rsidR="000F1018" w:rsidRDefault="000F1018" w:rsidP="00FD16F5">
      <w:pPr>
        <w:spacing w:before="100" w:beforeAutospacing="1" w:after="240" w:line="245" w:lineRule="atLeast"/>
        <w:rPr>
          <w:rFonts w:ascii="Times New Roman" w:eastAsia="Times New Roman" w:hAnsi="Times New Roman" w:cs="Times New Roman"/>
          <w:lang w:eastAsia="tr-TR"/>
        </w:rPr>
      </w:pPr>
    </w:p>
    <w:p w:rsidR="000F1018" w:rsidRPr="000F1018" w:rsidRDefault="000F1018" w:rsidP="00FD16F5">
      <w:pPr>
        <w:spacing w:before="100" w:beforeAutospacing="1" w:after="240" w:line="245" w:lineRule="atLeast"/>
        <w:rPr>
          <w:rFonts w:ascii="Times New Roman" w:eastAsia="Times New Roman" w:hAnsi="Times New Roman" w:cs="Times New Roman"/>
          <w:sz w:val="10"/>
          <w:lang w:eastAsia="tr-TR"/>
        </w:rPr>
      </w:pPr>
    </w:p>
    <w:p w:rsidR="00FD16F5" w:rsidRPr="009E4A65" w:rsidRDefault="00FD16F5" w:rsidP="00FD16F5">
      <w:pPr>
        <w:spacing w:before="100" w:beforeAutospacing="1" w:after="136" w:line="245" w:lineRule="atLeast"/>
        <w:rPr>
          <w:rFonts w:ascii="Times New Roman" w:eastAsia="Times New Roman" w:hAnsi="Times New Roman" w:cs="Times New Roman"/>
          <w:sz w:val="24"/>
          <w:lang w:eastAsia="tr-TR"/>
        </w:rPr>
      </w:pPr>
      <w:r w:rsidRPr="00FD16F5">
        <w:rPr>
          <w:rFonts w:ascii="Times New Roman" w:eastAsia="Times New Roman" w:hAnsi="Times New Roman" w:cs="Times New Roman"/>
          <w:b/>
          <w:lang w:eastAsia="tr-TR"/>
        </w:rPr>
        <w:t>Sınavlarda Zihinsel Yorgunluk ve Dikkat Dağınıklığı için Neler Yapılmalı:</w:t>
      </w:r>
      <w:r w:rsidRPr="00FD16F5">
        <w:rPr>
          <w:rFonts w:ascii="Times New Roman" w:eastAsia="Times New Roman" w:hAnsi="Times New Roman" w:cs="Times New Roman"/>
          <w:lang w:eastAsia="tr-TR"/>
        </w:rPr>
        <w:t> </w:t>
      </w:r>
      <w:r w:rsidRPr="00FD16F5">
        <w:rPr>
          <w:rFonts w:ascii="Times New Roman" w:eastAsia="Times New Roman" w:hAnsi="Times New Roman" w:cs="Times New Roman"/>
          <w:lang w:eastAsia="tr-TR"/>
        </w:rPr>
        <w:br/>
      </w:r>
      <w:r w:rsidRPr="00FD16F5">
        <w:rPr>
          <w:rFonts w:ascii="Times New Roman" w:eastAsia="Times New Roman" w:hAnsi="Times New Roman" w:cs="Times New Roman"/>
          <w:lang w:eastAsia="tr-TR"/>
        </w:rPr>
        <w:br/>
        <w:t>1-   </w:t>
      </w:r>
      <w:r w:rsidRPr="009E4A65">
        <w:rPr>
          <w:rFonts w:ascii="Times New Roman" w:eastAsia="Times New Roman" w:hAnsi="Times New Roman" w:cs="Times New Roman"/>
          <w:sz w:val="24"/>
          <w:lang w:eastAsia="tr-TR"/>
        </w:rPr>
        <w:t>Hem zamanı hem de zihnini yoracak sorularla belli bir süre uğraştıktan sonra boş bırakıp tüp soruları taradıktan sonra tekrar dönülmeli.</w:t>
      </w:r>
    </w:p>
    <w:p w:rsidR="00FD16F5" w:rsidRPr="009E4A65" w:rsidRDefault="00FD16F5" w:rsidP="00FD16F5">
      <w:pPr>
        <w:spacing w:before="100" w:beforeAutospacing="1" w:after="136"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 xml:space="preserve">2-   Saate sık </w:t>
      </w:r>
      <w:proofErr w:type="spellStart"/>
      <w:r w:rsidRPr="009E4A65">
        <w:rPr>
          <w:rFonts w:ascii="Times New Roman" w:eastAsia="Times New Roman" w:hAnsi="Times New Roman" w:cs="Times New Roman"/>
          <w:sz w:val="24"/>
          <w:lang w:eastAsia="tr-TR"/>
        </w:rPr>
        <w:t>sık</w:t>
      </w:r>
      <w:proofErr w:type="spellEnd"/>
      <w:r w:rsidRPr="009E4A65">
        <w:rPr>
          <w:rFonts w:ascii="Times New Roman" w:eastAsia="Times New Roman" w:hAnsi="Times New Roman" w:cs="Times New Roman"/>
          <w:sz w:val="24"/>
          <w:lang w:eastAsia="tr-TR"/>
        </w:rPr>
        <w:t xml:space="preserve"> bakarak dikkatin dağılmasına izin verilmemeli ve saate bölümler arasında bakılmalı. Bu, zihni ve süreyi daha iyi kullanmasını sağlar. </w:t>
      </w:r>
      <w:r w:rsidRPr="009E4A65">
        <w:rPr>
          <w:rFonts w:ascii="Times New Roman" w:eastAsia="Times New Roman" w:hAnsi="Times New Roman" w:cs="Times New Roman"/>
          <w:sz w:val="24"/>
          <w:lang w:eastAsia="tr-TR"/>
        </w:rPr>
        <w:br/>
        <w:t> 3-   Yüzeysel nefes almaya bağlı olarak nefes alma egzersizi ve göz yorgunluklarına karşı da göz egzersizleri yaparak dikkat dağınıklığının önüne geçilmeli. </w:t>
      </w:r>
    </w:p>
    <w:p w:rsidR="00FD16F5" w:rsidRPr="009E4A65" w:rsidRDefault="00FD16F5" w:rsidP="00FD16F5">
      <w:pPr>
        <w:spacing w:before="100" w:beforeAutospacing="1" w:after="24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 4-  Sınavda vücudun devamlı olarak aynı şekilde tutulması vücut ağrıları oluşturabilir. Dikkati dağıtacak vücut ağrılarının önüne geçmek için yine en uygun zaman olan bölüm aralarında vücudu diğer adayları rahatsız etmeyecek şekilde hareket ettirilmeli. Bu durumlarda teste 15–20 saniye ara verilmelidir. Kalem sıranın üstüne konarak gözler kapatılmalı ve şakaklara hafifçe masajlar yapılmalıdır. </w:t>
      </w:r>
      <w:r w:rsidRPr="009E4A65">
        <w:rPr>
          <w:rFonts w:ascii="Times New Roman" w:eastAsia="Times New Roman" w:hAnsi="Times New Roman" w:cs="Times New Roman"/>
          <w:sz w:val="24"/>
          <w:lang w:eastAsia="tr-TR"/>
        </w:rPr>
        <w:br/>
        <w:t> 5-   Bunların dışında; bölümler arasında bir-iki dakika dinlenme araları verilmelidir. Bunu zaman kaybı olarak değil de dikkati toplama zamanı olarak görülmelidir. </w:t>
      </w:r>
    </w:p>
    <w:p w:rsidR="00FD16F5" w:rsidRPr="009E4A65" w:rsidRDefault="00FD16F5" w:rsidP="009E4A65">
      <w:pPr>
        <w:spacing w:after="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b/>
          <w:sz w:val="24"/>
          <w:lang w:eastAsia="tr-TR"/>
        </w:rPr>
        <w:t>Sınav Anında Nelere Dikkat Edilmeli:</w:t>
      </w:r>
      <w:r w:rsidRPr="009E4A65">
        <w:rPr>
          <w:rFonts w:ascii="Times New Roman" w:eastAsia="Times New Roman" w:hAnsi="Times New Roman" w:cs="Times New Roman"/>
          <w:sz w:val="24"/>
          <w:lang w:eastAsia="tr-TR"/>
        </w:rPr>
        <w:t> </w:t>
      </w:r>
      <w:r w:rsidRPr="009E4A65">
        <w:rPr>
          <w:rFonts w:ascii="Times New Roman" w:eastAsia="Times New Roman" w:hAnsi="Times New Roman" w:cs="Times New Roman"/>
          <w:sz w:val="24"/>
          <w:lang w:eastAsia="tr-TR"/>
        </w:rPr>
        <w:br/>
        <w:t>1-    Sınava tüm ihtiyaçlarınızı karşılamış olarak giriniz. </w:t>
      </w:r>
      <w:r w:rsidRPr="009E4A65">
        <w:rPr>
          <w:rFonts w:ascii="Times New Roman" w:eastAsia="Times New Roman" w:hAnsi="Times New Roman" w:cs="Times New Roman"/>
          <w:sz w:val="24"/>
          <w:lang w:eastAsia="tr-TR"/>
        </w:rPr>
        <w:br/>
        <w:t>2-    Size verilecek optik formun adınıza düzenlenip düzenlenmediğine dikkat ediniz. </w:t>
      </w:r>
      <w:r w:rsidRPr="009E4A65">
        <w:rPr>
          <w:rFonts w:ascii="Times New Roman" w:eastAsia="Times New Roman" w:hAnsi="Times New Roman" w:cs="Times New Roman"/>
          <w:sz w:val="24"/>
          <w:lang w:eastAsia="tr-TR"/>
        </w:rPr>
        <w:br/>
        <w:t>3-    Soru kitapçığını elinize aldığınız zaman optik forma kitapçık türünü işaretleyiniz.</w:t>
      </w:r>
      <w:r w:rsidRPr="009E4A65">
        <w:rPr>
          <w:rFonts w:ascii="Times New Roman" w:eastAsia="Times New Roman" w:hAnsi="Times New Roman" w:cs="Times New Roman"/>
          <w:sz w:val="24"/>
          <w:lang w:eastAsia="tr-TR"/>
        </w:rPr>
        <w:br/>
        <w:t>4-    Size dağıtıla</w:t>
      </w:r>
      <w:r w:rsidR="00193093" w:rsidRPr="009E4A65">
        <w:rPr>
          <w:rFonts w:ascii="Times New Roman" w:eastAsia="Times New Roman" w:hAnsi="Times New Roman" w:cs="Times New Roman"/>
          <w:sz w:val="24"/>
          <w:lang w:eastAsia="tr-TR"/>
        </w:rPr>
        <w:t xml:space="preserve">n </w:t>
      </w:r>
      <w:r w:rsidRPr="009E4A65">
        <w:rPr>
          <w:rFonts w:ascii="Times New Roman" w:eastAsia="Times New Roman" w:hAnsi="Times New Roman" w:cs="Times New Roman"/>
          <w:sz w:val="24"/>
          <w:lang w:eastAsia="tr-TR"/>
        </w:rPr>
        <w:t>kitapçığın ön tarafına adınız, soyadınızı, sınav giriş numaranızı ve salon numaranızı yazınız.</w:t>
      </w:r>
      <w:r w:rsidRPr="009E4A65">
        <w:rPr>
          <w:rFonts w:ascii="Times New Roman" w:eastAsia="Times New Roman" w:hAnsi="Times New Roman" w:cs="Times New Roman"/>
          <w:sz w:val="24"/>
          <w:lang w:eastAsia="tr-TR"/>
        </w:rPr>
        <w:br/>
        <w:t>5-    Motivasyonuz için sınava en iyi bildiğiniz sorulardan başlayınız. </w:t>
      </w:r>
      <w:r w:rsidRPr="009E4A65">
        <w:rPr>
          <w:rFonts w:ascii="Times New Roman" w:eastAsia="Times New Roman" w:hAnsi="Times New Roman" w:cs="Times New Roman"/>
          <w:sz w:val="24"/>
          <w:lang w:eastAsia="tr-TR"/>
        </w:rPr>
        <w:br/>
        <w:t>6-    Sınav başladığınız zaman kısa süreli de olsa bildiklerinizi unutabilirsiniz.  Bunun geçici olduğunu ve bir iki soru yaptıktan sonra geçeceğini hatırlayınız. Devam ettiği takdirde panik yapma yerine nefes alma egzersizi yapınız. </w:t>
      </w:r>
      <w:r w:rsidRPr="009E4A65">
        <w:rPr>
          <w:rFonts w:ascii="Times New Roman" w:eastAsia="Times New Roman" w:hAnsi="Times New Roman" w:cs="Times New Roman"/>
          <w:sz w:val="24"/>
          <w:lang w:eastAsia="tr-TR"/>
        </w:rPr>
        <w:br/>
        <w:t>7-    Testlerdeki sorulara sırayla çözünüz. Önce en iyi bildiğiniz soruları, sonra zorlandığınız soruları çözünüz. </w:t>
      </w:r>
      <w:r w:rsidRPr="009E4A65">
        <w:rPr>
          <w:rFonts w:ascii="Times New Roman" w:eastAsia="Times New Roman" w:hAnsi="Times New Roman" w:cs="Times New Roman"/>
          <w:sz w:val="24"/>
          <w:lang w:eastAsia="tr-TR"/>
        </w:rPr>
        <w:br/>
        <w:t>8-    Soru köklerindeki “olamaz, değildir</w:t>
      </w:r>
      <w:r w:rsidR="00193093" w:rsidRPr="009E4A65">
        <w:rPr>
          <w:rFonts w:ascii="Times New Roman" w:eastAsia="Times New Roman" w:hAnsi="Times New Roman" w:cs="Times New Roman"/>
          <w:sz w:val="24"/>
          <w:lang w:eastAsia="tr-TR"/>
        </w:rPr>
        <w:t>, değinilmemiştir</w:t>
      </w:r>
      <w:r w:rsidRPr="009E4A65">
        <w:rPr>
          <w:rFonts w:ascii="Times New Roman" w:eastAsia="Times New Roman" w:hAnsi="Times New Roman" w:cs="Times New Roman"/>
          <w:sz w:val="24"/>
          <w:lang w:eastAsia="tr-TR"/>
        </w:rPr>
        <w:t xml:space="preserve">... </w:t>
      </w:r>
      <w:proofErr w:type="gramStart"/>
      <w:r w:rsidRPr="009E4A65">
        <w:rPr>
          <w:rFonts w:ascii="Times New Roman" w:eastAsia="Times New Roman" w:hAnsi="Times New Roman" w:cs="Times New Roman"/>
          <w:sz w:val="24"/>
          <w:lang w:eastAsia="tr-TR"/>
        </w:rPr>
        <w:t>gibi</w:t>
      </w:r>
      <w:proofErr w:type="gramEnd"/>
      <w:r w:rsidRPr="009E4A65">
        <w:rPr>
          <w:rFonts w:ascii="Times New Roman" w:eastAsia="Times New Roman" w:hAnsi="Times New Roman" w:cs="Times New Roman"/>
          <w:sz w:val="24"/>
          <w:lang w:eastAsia="tr-TR"/>
        </w:rPr>
        <w:t>” ifadelerine dikkat ediniz. </w:t>
      </w:r>
      <w:r w:rsidRPr="009E4A65">
        <w:rPr>
          <w:rFonts w:ascii="Times New Roman" w:eastAsia="Times New Roman" w:hAnsi="Times New Roman" w:cs="Times New Roman"/>
          <w:sz w:val="24"/>
          <w:lang w:eastAsia="tr-TR"/>
        </w:rPr>
        <w:br/>
        <w:t>9-    Bilmediğiniz konularda</w:t>
      </w:r>
      <w:r w:rsidR="000F1018" w:rsidRPr="009E4A65">
        <w:rPr>
          <w:rFonts w:ascii="Times New Roman" w:eastAsia="Times New Roman" w:hAnsi="Times New Roman" w:cs="Times New Roman"/>
          <w:sz w:val="24"/>
          <w:lang w:eastAsia="tr-TR"/>
        </w:rPr>
        <w:t>n</w:t>
      </w:r>
      <w:r w:rsidRPr="009E4A65">
        <w:rPr>
          <w:rFonts w:ascii="Times New Roman" w:eastAsia="Times New Roman" w:hAnsi="Times New Roman" w:cs="Times New Roman"/>
          <w:sz w:val="24"/>
          <w:lang w:eastAsia="tr-TR"/>
        </w:rPr>
        <w:t xml:space="preserve"> da sorular çıkabileceğini hatırlayınız. Bu sorularla karşılaştığınızda boş bırakınız.</w:t>
      </w:r>
    </w:p>
    <w:p w:rsidR="00FD16F5" w:rsidRPr="009E4A65" w:rsidRDefault="00FD16F5" w:rsidP="009E4A65">
      <w:pPr>
        <w:spacing w:after="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10-    Yapamadığınız soruları başına işaret koyarak zamanınız kalırsa tekrar yapmaya çalışınız. </w:t>
      </w:r>
    </w:p>
    <w:p w:rsidR="00FD16F5" w:rsidRPr="009E4A65" w:rsidRDefault="00FD16F5" w:rsidP="009E4A65">
      <w:pPr>
        <w:spacing w:after="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 xml:space="preserve">11-    </w:t>
      </w:r>
      <w:r w:rsidR="000F1018" w:rsidRPr="009E4A65">
        <w:rPr>
          <w:rFonts w:ascii="Times New Roman" w:eastAsia="Times New Roman" w:hAnsi="Times New Roman" w:cs="Times New Roman"/>
          <w:sz w:val="24"/>
          <w:lang w:eastAsia="tr-TR"/>
        </w:rPr>
        <w:t>LGS</w:t>
      </w:r>
      <w:r w:rsidR="00CA3E7D">
        <w:rPr>
          <w:rFonts w:ascii="Times New Roman" w:eastAsia="Times New Roman" w:hAnsi="Times New Roman" w:cs="Times New Roman"/>
          <w:sz w:val="24"/>
          <w:lang w:eastAsia="tr-TR"/>
        </w:rPr>
        <w:t xml:space="preserve"> </w:t>
      </w:r>
      <w:r w:rsidRPr="009E4A65">
        <w:rPr>
          <w:rFonts w:ascii="Times New Roman" w:eastAsia="Times New Roman" w:hAnsi="Times New Roman" w:cs="Times New Roman"/>
          <w:sz w:val="24"/>
          <w:lang w:eastAsia="tr-TR"/>
        </w:rPr>
        <w:t xml:space="preserve">sınavında </w:t>
      </w:r>
      <w:r w:rsidR="000F1018" w:rsidRPr="009E4A65">
        <w:rPr>
          <w:rFonts w:ascii="Times New Roman" w:eastAsia="Times New Roman" w:hAnsi="Times New Roman" w:cs="Times New Roman"/>
          <w:sz w:val="24"/>
          <w:lang w:eastAsia="tr-TR"/>
        </w:rPr>
        <w:t xml:space="preserve">her 3 yanlış 1 doğruyu </w:t>
      </w:r>
      <w:r w:rsidRPr="009E4A65">
        <w:rPr>
          <w:rFonts w:ascii="Times New Roman" w:eastAsia="Times New Roman" w:hAnsi="Times New Roman" w:cs="Times New Roman"/>
          <w:sz w:val="24"/>
          <w:lang w:eastAsia="tr-TR"/>
        </w:rPr>
        <w:t>götür</w:t>
      </w:r>
      <w:r w:rsidR="000F1018" w:rsidRPr="009E4A65">
        <w:rPr>
          <w:rFonts w:ascii="Times New Roman" w:eastAsia="Times New Roman" w:hAnsi="Times New Roman" w:cs="Times New Roman"/>
          <w:sz w:val="24"/>
          <w:lang w:eastAsia="tr-TR"/>
        </w:rPr>
        <w:t>eceği için hiçbir fikriniz yoksa boş bırakın</w:t>
      </w:r>
      <w:r w:rsidRPr="009E4A65">
        <w:rPr>
          <w:rFonts w:ascii="Times New Roman" w:eastAsia="Times New Roman" w:hAnsi="Times New Roman" w:cs="Times New Roman"/>
          <w:sz w:val="24"/>
          <w:lang w:eastAsia="tr-TR"/>
        </w:rPr>
        <w:t>. </w:t>
      </w:r>
    </w:p>
    <w:p w:rsidR="00FD16F5" w:rsidRPr="009E4A65" w:rsidRDefault="00FD16F5" w:rsidP="009E4A65">
      <w:pPr>
        <w:spacing w:after="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12-    Optik forma kodlamaları soru başına değil de, belirli aralıklarla ya da bölüm sonunda yapmaya çalışınız. </w:t>
      </w:r>
      <w:r w:rsidR="000F1018" w:rsidRPr="009E4A65">
        <w:rPr>
          <w:rFonts w:ascii="Times New Roman" w:eastAsia="Times New Roman" w:hAnsi="Times New Roman" w:cs="Times New Roman"/>
          <w:sz w:val="24"/>
          <w:lang w:eastAsia="tr-TR"/>
        </w:rPr>
        <w:t>Kodlama işini tamamen sona bırakmayınız.</w:t>
      </w:r>
    </w:p>
    <w:p w:rsidR="00FD16F5" w:rsidRPr="009E4A65" w:rsidRDefault="000F1018" w:rsidP="009E4A65">
      <w:pPr>
        <w:spacing w:after="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 xml:space="preserve">13-   Çözemediğiniz </w:t>
      </w:r>
      <w:r w:rsidR="00FD16F5" w:rsidRPr="009E4A65">
        <w:rPr>
          <w:rFonts w:ascii="Times New Roman" w:eastAsia="Times New Roman" w:hAnsi="Times New Roman" w:cs="Times New Roman"/>
          <w:sz w:val="24"/>
          <w:lang w:eastAsia="tr-TR"/>
        </w:rPr>
        <w:t>sorularla inatlaşarak zaman kaybetmeyiniz. </w:t>
      </w:r>
    </w:p>
    <w:p w:rsidR="00FD16F5" w:rsidRPr="009E4A65" w:rsidRDefault="00FD16F5" w:rsidP="009E4A65">
      <w:pPr>
        <w:spacing w:after="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 xml:space="preserve">14-    Her bölümdeki </w:t>
      </w:r>
      <w:r w:rsidR="009E4A65" w:rsidRPr="009E4A65">
        <w:rPr>
          <w:rFonts w:ascii="Times New Roman" w:eastAsia="Times New Roman" w:hAnsi="Times New Roman" w:cs="Times New Roman"/>
          <w:sz w:val="24"/>
          <w:lang w:eastAsia="tr-TR"/>
        </w:rPr>
        <w:t>bütün sorulara zaman ayırmaya çalışınız</w:t>
      </w:r>
      <w:r w:rsidRPr="009E4A65">
        <w:rPr>
          <w:rFonts w:ascii="Times New Roman" w:eastAsia="Times New Roman" w:hAnsi="Times New Roman" w:cs="Times New Roman"/>
          <w:sz w:val="24"/>
          <w:lang w:eastAsia="tr-TR"/>
        </w:rPr>
        <w:t>.  </w:t>
      </w:r>
    </w:p>
    <w:p w:rsidR="00FD16F5" w:rsidRPr="009E4A65" w:rsidRDefault="00FD16F5" w:rsidP="009E4A65">
      <w:pPr>
        <w:spacing w:after="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1</w:t>
      </w:r>
      <w:r w:rsidR="009E4A65" w:rsidRPr="009E4A65">
        <w:rPr>
          <w:rFonts w:ascii="Times New Roman" w:eastAsia="Times New Roman" w:hAnsi="Times New Roman" w:cs="Times New Roman"/>
          <w:sz w:val="24"/>
          <w:lang w:eastAsia="tr-TR"/>
        </w:rPr>
        <w:t>5</w:t>
      </w:r>
      <w:r w:rsidRPr="009E4A65">
        <w:rPr>
          <w:rFonts w:ascii="Times New Roman" w:eastAsia="Times New Roman" w:hAnsi="Times New Roman" w:cs="Times New Roman"/>
          <w:sz w:val="24"/>
          <w:lang w:eastAsia="tr-TR"/>
        </w:rPr>
        <w:t>-    Doğru seçeneği bulduğunuz zannettiğiniz soruların diğer seçeneklerini okumayı ihmal etmeyiniz. A şıkkı size mant</w:t>
      </w:r>
      <w:r w:rsidR="00CA3E7D">
        <w:rPr>
          <w:rFonts w:ascii="Times New Roman" w:eastAsia="Times New Roman" w:hAnsi="Times New Roman" w:cs="Times New Roman"/>
          <w:sz w:val="24"/>
          <w:lang w:eastAsia="tr-TR"/>
        </w:rPr>
        <w:t>ıklı</w:t>
      </w:r>
      <w:r w:rsidRPr="009E4A65">
        <w:rPr>
          <w:rFonts w:ascii="Times New Roman" w:eastAsia="Times New Roman" w:hAnsi="Times New Roman" w:cs="Times New Roman"/>
          <w:sz w:val="24"/>
          <w:lang w:eastAsia="tr-TR"/>
        </w:rPr>
        <w:t xml:space="preserve"> gelebilir ama doğru cevap B-C-D şıklarından biri olabilir.</w:t>
      </w:r>
    </w:p>
    <w:p w:rsidR="00FD16F5" w:rsidRPr="009E4A65" w:rsidRDefault="00FD16F5" w:rsidP="009E4A65">
      <w:pPr>
        <w:spacing w:after="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1</w:t>
      </w:r>
      <w:r w:rsidR="009E4A65" w:rsidRPr="009E4A65">
        <w:rPr>
          <w:rFonts w:ascii="Times New Roman" w:eastAsia="Times New Roman" w:hAnsi="Times New Roman" w:cs="Times New Roman"/>
          <w:sz w:val="24"/>
          <w:lang w:eastAsia="tr-TR"/>
        </w:rPr>
        <w:t>6</w:t>
      </w:r>
      <w:r w:rsidRPr="009E4A65">
        <w:rPr>
          <w:rFonts w:ascii="Times New Roman" w:eastAsia="Times New Roman" w:hAnsi="Times New Roman" w:cs="Times New Roman"/>
          <w:sz w:val="24"/>
          <w:lang w:eastAsia="tr-TR"/>
        </w:rPr>
        <w:t>-    Sorulara odaklanmaya bağlı olarak başınız ağrırsa şakaklarınıza küçük masajlar yapınız. </w:t>
      </w:r>
    </w:p>
    <w:p w:rsidR="009E4A65" w:rsidRPr="009E4A65" w:rsidRDefault="00FD16F5" w:rsidP="009E4A65">
      <w:pPr>
        <w:spacing w:after="0" w:line="245" w:lineRule="atLeast"/>
        <w:rPr>
          <w:rFonts w:ascii="Times New Roman" w:eastAsia="Times New Roman" w:hAnsi="Times New Roman" w:cs="Times New Roman"/>
          <w:sz w:val="24"/>
          <w:lang w:eastAsia="tr-TR"/>
        </w:rPr>
      </w:pPr>
      <w:r w:rsidRPr="009E4A65">
        <w:rPr>
          <w:rFonts w:ascii="Times New Roman" w:eastAsia="Times New Roman" w:hAnsi="Times New Roman" w:cs="Times New Roman"/>
          <w:sz w:val="24"/>
          <w:lang w:eastAsia="tr-TR"/>
        </w:rPr>
        <w:t>1</w:t>
      </w:r>
      <w:r w:rsidR="009E4A65" w:rsidRPr="009E4A65">
        <w:rPr>
          <w:rFonts w:ascii="Times New Roman" w:eastAsia="Times New Roman" w:hAnsi="Times New Roman" w:cs="Times New Roman"/>
          <w:sz w:val="24"/>
          <w:lang w:eastAsia="tr-TR"/>
        </w:rPr>
        <w:t>7</w:t>
      </w:r>
      <w:r w:rsidRPr="009E4A65">
        <w:rPr>
          <w:rFonts w:ascii="Times New Roman" w:eastAsia="Times New Roman" w:hAnsi="Times New Roman" w:cs="Times New Roman"/>
          <w:sz w:val="24"/>
          <w:lang w:eastAsia="tr-TR"/>
        </w:rPr>
        <w:t>-    Bölüm sonlarında kendinize 1–2 dakika dinlenme araları veriniz. Bunu zaman kaybı olarak algılamayınız. </w:t>
      </w:r>
      <w:r w:rsidRPr="009E4A65">
        <w:rPr>
          <w:rFonts w:ascii="Times New Roman" w:eastAsia="Times New Roman" w:hAnsi="Times New Roman" w:cs="Times New Roman"/>
          <w:sz w:val="24"/>
          <w:lang w:eastAsia="tr-TR"/>
        </w:rPr>
        <w:br/>
      </w:r>
      <w:r w:rsidR="009E4A65" w:rsidRPr="009E4A65">
        <w:rPr>
          <w:rFonts w:ascii="Times New Roman" w:eastAsia="Times New Roman" w:hAnsi="Times New Roman" w:cs="Times New Roman"/>
          <w:sz w:val="24"/>
          <w:lang w:eastAsia="tr-TR"/>
        </w:rPr>
        <w:t>18</w:t>
      </w:r>
      <w:r w:rsidRPr="009E4A65">
        <w:rPr>
          <w:rFonts w:ascii="Times New Roman" w:eastAsia="Times New Roman" w:hAnsi="Times New Roman" w:cs="Times New Roman"/>
          <w:sz w:val="24"/>
          <w:lang w:eastAsia="tr-TR"/>
        </w:rPr>
        <w:t>-    Cevap kâğıdı optik okuyucu tarafından okunacağı için gere</w:t>
      </w:r>
      <w:r w:rsidR="009E4A65" w:rsidRPr="009E4A65">
        <w:rPr>
          <w:rFonts w:ascii="Times New Roman" w:eastAsia="Times New Roman" w:hAnsi="Times New Roman" w:cs="Times New Roman"/>
          <w:sz w:val="24"/>
          <w:lang w:eastAsia="tr-TR"/>
        </w:rPr>
        <w:t>ksiz işaretlerden kaçınınız. </w:t>
      </w:r>
      <w:r w:rsidR="009E4A65" w:rsidRPr="009E4A65">
        <w:rPr>
          <w:rFonts w:ascii="Times New Roman" w:eastAsia="Times New Roman" w:hAnsi="Times New Roman" w:cs="Times New Roman"/>
          <w:sz w:val="24"/>
          <w:lang w:eastAsia="tr-TR"/>
        </w:rPr>
        <w:br/>
        <w:t>19</w:t>
      </w:r>
      <w:r w:rsidRPr="009E4A65">
        <w:rPr>
          <w:rFonts w:ascii="Times New Roman" w:eastAsia="Times New Roman" w:hAnsi="Times New Roman" w:cs="Times New Roman"/>
          <w:sz w:val="24"/>
          <w:lang w:eastAsia="tr-TR"/>
        </w:rPr>
        <w:t>-    Sınav süresini sonuna</w:t>
      </w:r>
      <w:r w:rsidR="009E4A65" w:rsidRPr="009E4A65">
        <w:rPr>
          <w:rFonts w:ascii="Times New Roman" w:eastAsia="Times New Roman" w:hAnsi="Times New Roman" w:cs="Times New Roman"/>
          <w:sz w:val="24"/>
          <w:lang w:eastAsia="tr-TR"/>
        </w:rPr>
        <w:t xml:space="preserve"> kadar kullanmaya çalışınız. </w:t>
      </w:r>
      <w:r w:rsidR="009E4A65" w:rsidRPr="009E4A65">
        <w:rPr>
          <w:rFonts w:ascii="Times New Roman" w:eastAsia="Times New Roman" w:hAnsi="Times New Roman" w:cs="Times New Roman"/>
          <w:sz w:val="24"/>
          <w:lang w:eastAsia="tr-TR"/>
        </w:rPr>
        <w:br/>
        <w:t>20</w:t>
      </w:r>
      <w:r w:rsidRPr="009E4A65">
        <w:rPr>
          <w:rFonts w:ascii="Times New Roman" w:eastAsia="Times New Roman" w:hAnsi="Times New Roman" w:cs="Times New Roman"/>
          <w:sz w:val="24"/>
          <w:lang w:eastAsia="tr-TR"/>
        </w:rPr>
        <w:t>-    Sınavda optik formu başkaları tarafından görülmeyecek şekilde saklayınız.  İkili yâda toplu kopya yapılıp yapılmadığını anlamak için yanlış cevap tarama</w:t>
      </w:r>
      <w:r w:rsidR="009E4A65" w:rsidRPr="009E4A65">
        <w:rPr>
          <w:rFonts w:ascii="Times New Roman" w:eastAsia="Times New Roman" w:hAnsi="Times New Roman" w:cs="Times New Roman"/>
          <w:sz w:val="24"/>
          <w:lang w:eastAsia="tr-TR"/>
        </w:rPr>
        <w:t>sı yapılacağını unutmayınız. </w:t>
      </w:r>
      <w:r w:rsidR="009E4A65" w:rsidRPr="009E4A65">
        <w:rPr>
          <w:rFonts w:ascii="Times New Roman" w:eastAsia="Times New Roman" w:hAnsi="Times New Roman" w:cs="Times New Roman"/>
          <w:sz w:val="24"/>
          <w:lang w:eastAsia="tr-TR"/>
        </w:rPr>
        <w:br/>
        <w:t>21</w:t>
      </w:r>
      <w:r w:rsidRPr="009E4A65">
        <w:rPr>
          <w:rFonts w:ascii="Times New Roman" w:eastAsia="Times New Roman" w:hAnsi="Times New Roman" w:cs="Times New Roman"/>
          <w:sz w:val="24"/>
          <w:lang w:eastAsia="tr-TR"/>
        </w:rPr>
        <w:t xml:space="preserve">-    Kaydırmanın olup olmadığına dikkat </w:t>
      </w:r>
      <w:r w:rsidR="00CA3E7D">
        <w:rPr>
          <w:rFonts w:ascii="Times New Roman" w:eastAsia="Times New Roman" w:hAnsi="Times New Roman" w:cs="Times New Roman"/>
          <w:sz w:val="24"/>
          <w:lang w:eastAsia="tr-TR"/>
        </w:rPr>
        <w:t>ediniz. Bunun için ya hepsini ya</w:t>
      </w:r>
      <w:r w:rsidR="009E4A65" w:rsidRPr="009E4A65">
        <w:rPr>
          <w:rFonts w:ascii="Times New Roman" w:eastAsia="Times New Roman" w:hAnsi="Times New Roman" w:cs="Times New Roman"/>
          <w:sz w:val="24"/>
          <w:lang w:eastAsia="tr-TR"/>
        </w:rPr>
        <w:t xml:space="preserve"> </w:t>
      </w:r>
      <w:r w:rsidRPr="009E4A65">
        <w:rPr>
          <w:rFonts w:ascii="Times New Roman" w:eastAsia="Times New Roman" w:hAnsi="Times New Roman" w:cs="Times New Roman"/>
          <w:sz w:val="24"/>
          <w:lang w:eastAsia="tr-TR"/>
        </w:rPr>
        <w:t>da belirli aralıkl</w:t>
      </w:r>
      <w:r w:rsidR="009E4A65" w:rsidRPr="009E4A65">
        <w:rPr>
          <w:rFonts w:ascii="Times New Roman" w:eastAsia="Times New Roman" w:hAnsi="Times New Roman" w:cs="Times New Roman"/>
          <w:sz w:val="24"/>
          <w:lang w:eastAsia="tr-TR"/>
        </w:rPr>
        <w:t>arla kontrol ederek yapınız. </w:t>
      </w:r>
      <w:r w:rsidR="009E4A65" w:rsidRPr="009E4A65">
        <w:rPr>
          <w:rFonts w:ascii="Times New Roman" w:eastAsia="Times New Roman" w:hAnsi="Times New Roman" w:cs="Times New Roman"/>
          <w:sz w:val="24"/>
          <w:lang w:eastAsia="tr-TR"/>
        </w:rPr>
        <w:br/>
        <w:t>22</w:t>
      </w:r>
      <w:r w:rsidRPr="009E4A65">
        <w:rPr>
          <w:rFonts w:ascii="Times New Roman" w:eastAsia="Times New Roman" w:hAnsi="Times New Roman" w:cs="Times New Roman"/>
          <w:sz w:val="24"/>
          <w:lang w:eastAsia="tr-TR"/>
        </w:rPr>
        <w:t xml:space="preserve">-    Cevaplamalarınız bittikten sonra </w:t>
      </w:r>
      <w:r w:rsidR="005F51BF" w:rsidRPr="009E4A65">
        <w:rPr>
          <w:rFonts w:ascii="Times New Roman" w:eastAsia="Times New Roman" w:hAnsi="Times New Roman" w:cs="Times New Roman"/>
          <w:sz w:val="24"/>
          <w:lang w:eastAsia="tr-TR"/>
        </w:rPr>
        <w:t>optik form</w:t>
      </w:r>
      <w:r w:rsidRPr="009E4A65">
        <w:rPr>
          <w:rFonts w:ascii="Times New Roman" w:eastAsia="Times New Roman" w:hAnsi="Times New Roman" w:cs="Times New Roman"/>
          <w:sz w:val="24"/>
          <w:lang w:eastAsia="tr-TR"/>
        </w:rPr>
        <w:t xml:space="preserve"> kontr</w:t>
      </w:r>
      <w:r w:rsidR="009E4A65" w:rsidRPr="009E4A65">
        <w:rPr>
          <w:rFonts w:ascii="Times New Roman" w:eastAsia="Times New Roman" w:hAnsi="Times New Roman" w:cs="Times New Roman"/>
          <w:sz w:val="24"/>
          <w:lang w:eastAsia="tr-TR"/>
        </w:rPr>
        <w:t>ol etmeden teslim etmeyiniz. </w:t>
      </w:r>
      <w:r w:rsidR="009E4A65" w:rsidRPr="009E4A65">
        <w:rPr>
          <w:rFonts w:ascii="Times New Roman" w:eastAsia="Times New Roman" w:hAnsi="Times New Roman" w:cs="Times New Roman"/>
          <w:sz w:val="24"/>
          <w:lang w:eastAsia="tr-TR"/>
        </w:rPr>
        <w:br/>
        <w:t>23</w:t>
      </w:r>
      <w:r w:rsidRPr="009E4A65">
        <w:rPr>
          <w:rFonts w:ascii="Times New Roman" w:eastAsia="Times New Roman" w:hAnsi="Times New Roman" w:cs="Times New Roman"/>
          <w:sz w:val="24"/>
          <w:lang w:eastAsia="tr-TR"/>
        </w:rPr>
        <w:t>-    Evraklarınızı salon görevlisine teslim ederken eksiğinizin olup olmadığına ve kitapçık türünün doğru işaretlenip işaretlenmediğine tekrar bakınınız. </w:t>
      </w:r>
    </w:p>
    <w:p w:rsidR="009E4A65" w:rsidRPr="009E4A65" w:rsidRDefault="009E4A65" w:rsidP="00CA3E7D">
      <w:pPr>
        <w:spacing w:before="100" w:beforeAutospacing="1" w:line="245" w:lineRule="atLeast"/>
        <w:jc w:val="center"/>
        <w:rPr>
          <w:rFonts w:ascii="Times New Roman" w:eastAsia="Times New Roman" w:hAnsi="Times New Roman" w:cs="Times New Roman"/>
          <w:b/>
          <w:lang w:eastAsia="tr-TR"/>
        </w:rPr>
      </w:pPr>
      <w:r w:rsidRPr="009E4A65">
        <w:rPr>
          <w:rFonts w:ascii="Times New Roman" w:eastAsia="Times New Roman" w:hAnsi="Times New Roman" w:cs="Times New Roman"/>
          <w:b/>
          <w:lang w:eastAsia="tr-TR"/>
        </w:rPr>
        <w:t>ASLA UMUTSUZLUĞA KAPILMAYIN… PLANLI PROGRAMLI ÇALIŞMA VE TES ÇÖZME İLE BAŞARI KENDİLİĞİNDEN GELECEKTİR.</w:t>
      </w:r>
    </w:p>
    <w:p w:rsidR="00A54CCD" w:rsidRPr="005F51BF" w:rsidRDefault="000F1018" w:rsidP="009E4A65">
      <w:pPr>
        <w:spacing w:before="100" w:beforeAutospacing="1" w:line="245" w:lineRule="atLeast"/>
        <w:jc w:val="center"/>
        <w:rPr>
          <w:rFonts w:ascii="Times New Roman" w:hAnsi="Times New Roman" w:cs="Times New Roman"/>
        </w:rPr>
      </w:pPr>
      <w:r w:rsidRPr="000F1018">
        <w:rPr>
          <w:rFonts w:ascii="Times New Roman" w:eastAsia="Times New Roman" w:hAnsi="Times New Roman" w:cs="Times New Roman"/>
          <w:b/>
          <w:lang w:eastAsia="tr-TR"/>
        </w:rPr>
        <w:t xml:space="preserve">HBV </w:t>
      </w:r>
      <w:r w:rsidR="00A54CCD" w:rsidRPr="000F1018">
        <w:rPr>
          <w:rFonts w:ascii="Times New Roman" w:hAnsi="Times New Roman" w:cs="Times New Roman"/>
          <w:b/>
        </w:rPr>
        <w:t>REHBERLİK SERVİSİ</w:t>
      </w:r>
      <w:r w:rsidR="009E4A65">
        <w:rPr>
          <w:rFonts w:ascii="Times New Roman" w:hAnsi="Times New Roman" w:cs="Times New Roman"/>
          <w:b/>
        </w:rPr>
        <w:t xml:space="preserve"> 20</w:t>
      </w:r>
      <w:r w:rsidR="00725D22">
        <w:rPr>
          <w:rFonts w:ascii="Times New Roman" w:hAnsi="Times New Roman" w:cs="Times New Roman"/>
          <w:b/>
        </w:rPr>
        <w:t>2</w:t>
      </w:r>
      <w:r w:rsidR="00214E82">
        <w:rPr>
          <w:rFonts w:ascii="Times New Roman" w:hAnsi="Times New Roman" w:cs="Times New Roman"/>
          <w:b/>
        </w:rPr>
        <w:t>4</w:t>
      </w:r>
      <w:r w:rsidR="009E4A65">
        <w:rPr>
          <w:rFonts w:ascii="Times New Roman" w:hAnsi="Times New Roman" w:cs="Times New Roman"/>
          <w:b/>
        </w:rPr>
        <w:t>-202</w:t>
      </w:r>
      <w:bookmarkStart w:id="0" w:name="_GoBack"/>
      <w:bookmarkEnd w:id="0"/>
      <w:r w:rsidR="00214E82">
        <w:rPr>
          <w:rFonts w:ascii="Times New Roman" w:hAnsi="Times New Roman" w:cs="Times New Roman"/>
          <w:b/>
        </w:rPr>
        <w:t>5</w:t>
      </w:r>
    </w:p>
    <w:sectPr w:rsidR="00A54CCD" w:rsidRPr="005F51BF" w:rsidSect="005F51BF">
      <w:pgSz w:w="11906" w:h="16838" w:code="9"/>
      <w:pgMar w:top="567" w:right="567" w:bottom="567" w:left="567"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16F5"/>
    <w:rsid w:val="000F1018"/>
    <w:rsid w:val="00193093"/>
    <w:rsid w:val="00214E82"/>
    <w:rsid w:val="002B001F"/>
    <w:rsid w:val="00321E13"/>
    <w:rsid w:val="003D235C"/>
    <w:rsid w:val="004105BD"/>
    <w:rsid w:val="005F51BF"/>
    <w:rsid w:val="006D08B5"/>
    <w:rsid w:val="00725D22"/>
    <w:rsid w:val="00846BD3"/>
    <w:rsid w:val="00905762"/>
    <w:rsid w:val="009E4A65"/>
    <w:rsid w:val="00A54CCD"/>
    <w:rsid w:val="00A727DF"/>
    <w:rsid w:val="00AF3FA8"/>
    <w:rsid w:val="00C3200A"/>
    <w:rsid w:val="00CA3E7D"/>
    <w:rsid w:val="00DB683E"/>
    <w:rsid w:val="00E37B3D"/>
    <w:rsid w:val="00E46B10"/>
    <w:rsid w:val="00F10DF3"/>
    <w:rsid w:val="00F8376F"/>
    <w:rsid w:val="00FB0329"/>
    <w:rsid w:val="00FD16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B10"/>
  </w:style>
  <w:style w:type="paragraph" w:styleId="Balk3">
    <w:name w:val="heading 3"/>
    <w:basedOn w:val="Normal"/>
    <w:link w:val="Balk3Char"/>
    <w:uiPriority w:val="9"/>
    <w:qFormat/>
    <w:rsid w:val="00FD16F5"/>
    <w:pPr>
      <w:spacing w:before="300" w:after="150" w:line="240" w:lineRule="auto"/>
      <w:outlineLvl w:val="2"/>
    </w:pPr>
    <w:rPr>
      <w:rFonts w:ascii="inherit" w:eastAsia="Times New Roman" w:hAnsi="inherit" w:cs="Times New Roman"/>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D16F5"/>
    <w:rPr>
      <w:rFonts w:ascii="inherit" w:eastAsia="Times New Roman" w:hAnsi="inherit" w:cs="Times New Roman"/>
      <w:sz w:val="36"/>
      <w:szCs w:val="36"/>
      <w:lang w:eastAsia="tr-TR"/>
    </w:rPr>
  </w:style>
  <w:style w:type="paragraph" w:styleId="NormalWeb">
    <w:name w:val="Normal (Web)"/>
    <w:basedOn w:val="Normal"/>
    <w:uiPriority w:val="99"/>
    <w:semiHidden/>
    <w:unhideWhenUsed/>
    <w:rsid w:val="00FD16F5"/>
    <w:pPr>
      <w:spacing w:after="150"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16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1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7102238">
      <w:bodyDiv w:val="1"/>
      <w:marLeft w:val="0"/>
      <w:marRight w:val="0"/>
      <w:marTop w:val="0"/>
      <w:marBottom w:val="0"/>
      <w:divBdr>
        <w:top w:val="none" w:sz="0" w:space="0" w:color="auto"/>
        <w:left w:val="none" w:sz="0" w:space="0" w:color="auto"/>
        <w:bottom w:val="none" w:sz="0" w:space="0" w:color="auto"/>
        <w:right w:val="none" w:sz="0" w:space="0" w:color="auto"/>
      </w:divBdr>
      <w:divsChild>
        <w:div w:id="953950532">
          <w:marLeft w:val="0"/>
          <w:marRight w:val="0"/>
          <w:marTop w:val="0"/>
          <w:marBottom w:val="0"/>
          <w:divBdr>
            <w:top w:val="none" w:sz="0" w:space="0" w:color="auto"/>
            <w:left w:val="none" w:sz="0" w:space="0" w:color="auto"/>
            <w:bottom w:val="none" w:sz="0" w:space="0" w:color="auto"/>
            <w:right w:val="none" w:sz="0" w:space="0" w:color="auto"/>
          </w:divBdr>
          <w:divsChild>
            <w:div w:id="552812643">
              <w:marLeft w:val="0"/>
              <w:marRight w:val="0"/>
              <w:marTop w:val="0"/>
              <w:marBottom w:val="0"/>
              <w:divBdr>
                <w:top w:val="none" w:sz="0" w:space="0" w:color="auto"/>
                <w:left w:val="none" w:sz="0" w:space="0" w:color="auto"/>
                <w:bottom w:val="none" w:sz="0" w:space="0" w:color="auto"/>
                <w:right w:val="none" w:sz="0" w:space="0" w:color="auto"/>
              </w:divBdr>
              <w:divsChild>
                <w:div w:id="754712863">
                  <w:marLeft w:val="-225"/>
                  <w:marRight w:val="-225"/>
                  <w:marTop w:val="0"/>
                  <w:marBottom w:val="450"/>
                  <w:divBdr>
                    <w:top w:val="none" w:sz="0" w:space="0" w:color="auto"/>
                    <w:left w:val="none" w:sz="0" w:space="0" w:color="auto"/>
                    <w:bottom w:val="none" w:sz="0" w:space="0" w:color="auto"/>
                    <w:right w:val="none" w:sz="0" w:space="0" w:color="auto"/>
                  </w:divBdr>
                  <w:divsChild>
                    <w:div w:id="1529217565">
                      <w:marLeft w:val="0"/>
                      <w:marRight w:val="0"/>
                      <w:marTop w:val="0"/>
                      <w:marBottom w:val="0"/>
                      <w:divBdr>
                        <w:top w:val="none" w:sz="0" w:space="0" w:color="auto"/>
                        <w:left w:val="none" w:sz="0" w:space="0" w:color="auto"/>
                        <w:bottom w:val="none" w:sz="0" w:space="0" w:color="auto"/>
                        <w:right w:val="none" w:sz="0" w:space="0" w:color="auto"/>
                      </w:divBdr>
                    </w:div>
                    <w:div w:id="317729819">
                      <w:marLeft w:val="0"/>
                      <w:marRight w:val="0"/>
                      <w:marTop w:val="0"/>
                      <w:marBottom w:val="0"/>
                      <w:divBdr>
                        <w:top w:val="none" w:sz="0" w:space="0" w:color="auto"/>
                        <w:left w:val="none" w:sz="0" w:space="0" w:color="auto"/>
                        <w:bottom w:val="none" w:sz="0" w:space="0" w:color="auto"/>
                        <w:right w:val="none" w:sz="0" w:space="0" w:color="auto"/>
                      </w:divBdr>
                    </w:div>
                  </w:divsChild>
                </w:div>
                <w:div w:id="1978873087">
                  <w:marLeft w:val="-225"/>
                  <w:marRight w:val="-225"/>
                  <w:marTop w:val="0"/>
                  <w:marBottom w:val="450"/>
                  <w:divBdr>
                    <w:top w:val="none" w:sz="0" w:space="0" w:color="auto"/>
                    <w:left w:val="none" w:sz="0" w:space="0" w:color="auto"/>
                    <w:bottom w:val="none" w:sz="0" w:space="0" w:color="auto"/>
                    <w:right w:val="none" w:sz="0" w:space="0" w:color="auto"/>
                  </w:divBdr>
                  <w:divsChild>
                    <w:div w:id="795681941">
                      <w:marLeft w:val="0"/>
                      <w:marRight w:val="0"/>
                      <w:marTop w:val="0"/>
                      <w:marBottom w:val="0"/>
                      <w:divBdr>
                        <w:top w:val="none" w:sz="0" w:space="0" w:color="auto"/>
                        <w:left w:val="none" w:sz="0" w:space="0" w:color="auto"/>
                        <w:bottom w:val="none" w:sz="0" w:space="0" w:color="auto"/>
                        <w:right w:val="none" w:sz="0" w:space="0" w:color="auto"/>
                      </w:divBdr>
                      <w:divsChild>
                        <w:div w:id="20599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998</Words>
  <Characters>5692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2017-05-23T06:05:00Z</cp:lastPrinted>
  <dcterms:created xsi:type="dcterms:W3CDTF">2025-04-10T08:47:00Z</dcterms:created>
  <dcterms:modified xsi:type="dcterms:W3CDTF">2025-06-25T06:51:00Z</dcterms:modified>
</cp:coreProperties>
</file>